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FC150" w14:textId="77777777" w:rsidR="00C607F5" w:rsidRPr="00B457A0" w:rsidRDefault="00C607F5" w:rsidP="00C607F5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11280E62" wp14:editId="26B610A0">
            <wp:simplePos x="0" y="0"/>
            <wp:positionH relativeFrom="margin">
              <wp:align>left</wp:align>
            </wp:positionH>
            <wp:positionV relativeFrom="paragraph">
              <wp:posOffset>-352425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669812B2" w14:textId="77777777" w:rsidR="00C607F5" w:rsidRPr="00B457A0" w:rsidRDefault="00C607F5" w:rsidP="00C607F5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4DCBF3C5" w14:textId="77777777" w:rsidR="00CB03CC" w:rsidRDefault="00C607F5" w:rsidP="00C607F5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15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.01.01</w:t>
      </w:r>
      <w:r w:rsidR="00CB03CC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CB03CC" w:rsidRPr="00CB03CC">
        <w:rPr>
          <w:rFonts w:ascii="Times New Roman" w:hAnsi="Times New Roman" w:cs="Times New Roman"/>
          <w:sz w:val="24"/>
          <w:szCs w:val="28"/>
          <w:lang w:val="ru-RU"/>
        </w:rPr>
        <w:t>Автоматизация технологических процессов и производств</w:t>
      </w:r>
      <w:r w:rsidR="00CB03CC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CB03CC">
        <w:rPr>
          <w:rFonts w:ascii="Times New Roman" w:hAnsi="Times New Roman" w:cs="Times New Roman"/>
          <w:sz w:val="24"/>
          <w:szCs w:val="28"/>
          <w:lang w:val="ru-RU"/>
        </w:rPr>
        <w:t>/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</w:t>
      </w:r>
    </w:p>
    <w:p w14:paraId="73122195" w14:textId="2453B76B" w:rsidR="00C607F5" w:rsidRPr="00B457A0" w:rsidRDefault="00C607F5" w:rsidP="00C607F5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bookmarkStart w:id="0" w:name="_GoBack"/>
      <w:bookmarkEnd w:id="0"/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工艺流程与生产自动化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15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199F590D" w14:textId="2580806F" w:rsidR="00C607F5" w:rsidRPr="00B457A0" w:rsidRDefault="00CB03CC" w:rsidP="00C607F5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CB03CC">
        <w:rPr>
          <w:rFonts w:ascii="Times New Roman" w:hAnsi="Times New Roman" w:cs="Times New Roman"/>
          <w:sz w:val="24"/>
          <w:szCs w:val="28"/>
          <w:lang w:val="ru-RU"/>
        </w:rPr>
        <w:t>Компьютерно-интегрированные производственные системы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C607F5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C607F5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C607F5">
        <w:rPr>
          <w:rFonts w:ascii="Times New Roman" w:hAnsi="Times New Roman" w:cs="Times New Roman" w:hint="eastAsia"/>
          <w:b/>
          <w:sz w:val="24"/>
          <w:szCs w:val="28"/>
          <w:lang w:val="ru-RU"/>
        </w:rPr>
        <w:t>计算机集成生产</w:t>
      </w:r>
      <w:r w:rsidR="00C607F5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系统</w:t>
      </w:r>
    </w:p>
    <w:p w14:paraId="31A67AF6" w14:textId="668711A8" w:rsidR="006752C5" w:rsidRPr="00475E9B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3260"/>
        <w:gridCol w:w="2126"/>
        <w:gridCol w:w="992"/>
        <w:gridCol w:w="709"/>
        <w:gridCol w:w="709"/>
        <w:gridCol w:w="850"/>
        <w:gridCol w:w="709"/>
        <w:gridCol w:w="709"/>
        <w:gridCol w:w="708"/>
        <w:gridCol w:w="709"/>
        <w:gridCol w:w="709"/>
        <w:gridCol w:w="709"/>
      </w:tblGrid>
      <w:tr w:rsidR="00D743E5" w:rsidRPr="00A51890" w14:paraId="68FF3BCC" w14:textId="77777777" w:rsidTr="00C607F5">
        <w:trPr>
          <w:jc w:val="center"/>
        </w:trPr>
        <w:tc>
          <w:tcPr>
            <w:tcW w:w="1413" w:type="dxa"/>
            <w:vMerge w:val="restart"/>
            <w:vAlign w:val="center"/>
          </w:tcPr>
          <w:p w14:paraId="5AC807EE" w14:textId="77777777" w:rsidR="00D743E5" w:rsidRPr="00A51890" w:rsidRDefault="00D743E5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D743E5" w:rsidRPr="00A51890" w:rsidRDefault="00D743E5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386" w:type="dxa"/>
            <w:gridSpan w:val="2"/>
            <w:vMerge w:val="restart"/>
            <w:vAlign w:val="center"/>
          </w:tcPr>
          <w:p w14:paraId="608DE058" w14:textId="672083B8" w:rsidR="00D743E5" w:rsidRPr="00A51890" w:rsidRDefault="00D743E5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260" w:type="dxa"/>
            <w:gridSpan w:val="4"/>
            <w:vAlign w:val="center"/>
          </w:tcPr>
          <w:p w14:paraId="3DE47E30" w14:textId="1B82B6C9" w:rsidR="00D743E5" w:rsidRPr="00A51890" w:rsidRDefault="00D743E5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D743E5" w:rsidRPr="00A51890" w:rsidRDefault="00D743E5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544" w:type="dxa"/>
            <w:gridSpan w:val="5"/>
            <w:vAlign w:val="center"/>
          </w:tcPr>
          <w:p w14:paraId="378AF5AA" w14:textId="77777777" w:rsidR="00D743E5" w:rsidRPr="00A51890" w:rsidRDefault="00D743E5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D743E5" w:rsidRPr="00A51890" w14:paraId="636FC09D" w14:textId="77777777" w:rsidTr="00C607F5">
        <w:trPr>
          <w:cantSplit/>
          <w:trHeight w:val="2439"/>
          <w:jc w:val="center"/>
        </w:trPr>
        <w:tc>
          <w:tcPr>
            <w:tcW w:w="1413" w:type="dxa"/>
            <w:vMerge/>
            <w:vAlign w:val="center"/>
          </w:tcPr>
          <w:p w14:paraId="22A5E511" w14:textId="77777777" w:rsidR="00D743E5" w:rsidRPr="00A51890" w:rsidRDefault="00D743E5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6" w:type="dxa"/>
            <w:gridSpan w:val="2"/>
            <w:vMerge/>
            <w:vAlign w:val="center"/>
          </w:tcPr>
          <w:p w14:paraId="51517C7D" w14:textId="77777777" w:rsidR="00D743E5" w:rsidRPr="00A51890" w:rsidRDefault="00D743E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extDirection w:val="tbRl"/>
            <w:vAlign w:val="center"/>
          </w:tcPr>
          <w:p w14:paraId="2DFFA5B9" w14:textId="68F74533" w:rsidR="00D743E5" w:rsidRPr="00A51890" w:rsidRDefault="00D743E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44200708" w:rsidR="00D743E5" w:rsidRPr="00A51890" w:rsidRDefault="00D743E5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 w:rsidR="00C607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C607F5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D743E5" w:rsidRPr="00A51890" w:rsidRDefault="00D743E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850" w:type="dxa"/>
            <w:textDirection w:val="tbRl"/>
            <w:vAlign w:val="center"/>
          </w:tcPr>
          <w:p w14:paraId="6FC96456" w14:textId="77777777" w:rsidR="00D743E5" w:rsidRPr="00A51890" w:rsidRDefault="00D743E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D743E5" w:rsidRPr="00A51890" w:rsidRDefault="00D743E5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D743E5" w:rsidRPr="00A51890" w:rsidRDefault="00D743E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8" w:type="dxa"/>
            <w:textDirection w:val="tbRl"/>
            <w:vAlign w:val="center"/>
          </w:tcPr>
          <w:p w14:paraId="0D8EADF5" w14:textId="77777777" w:rsidR="00D743E5" w:rsidRPr="00A51890" w:rsidRDefault="00D743E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D743E5" w:rsidRPr="00A51890" w:rsidRDefault="00D743E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D743E5" w:rsidRPr="00A51890" w:rsidRDefault="00D743E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D743E5" w:rsidRPr="00A51890" w:rsidRDefault="00D743E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D743E5" w:rsidRPr="00A51890" w14:paraId="34DD581D" w14:textId="77777777" w:rsidTr="00C607F5">
        <w:trPr>
          <w:trHeight w:val="546"/>
          <w:jc w:val="center"/>
        </w:trPr>
        <w:tc>
          <w:tcPr>
            <w:tcW w:w="14312" w:type="dxa"/>
            <w:gridSpan w:val="13"/>
            <w:vAlign w:val="center"/>
          </w:tcPr>
          <w:p w14:paraId="45127BE3" w14:textId="53E9CF66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D743E5" w:rsidRPr="00A51890" w14:paraId="1CEA71F4" w14:textId="77777777" w:rsidTr="00C607F5">
        <w:trPr>
          <w:trHeight w:val="484"/>
          <w:jc w:val="center"/>
        </w:trPr>
        <w:tc>
          <w:tcPr>
            <w:tcW w:w="1413" w:type="dxa"/>
            <w:vAlign w:val="center"/>
          </w:tcPr>
          <w:p w14:paraId="2A8A1073" w14:textId="70BC552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3260" w:type="dxa"/>
            <w:vAlign w:val="center"/>
          </w:tcPr>
          <w:p w14:paraId="0DA5E34C" w14:textId="24A45B3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2126" w:type="dxa"/>
          </w:tcPr>
          <w:p w14:paraId="300D9415" w14:textId="403AA3A2" w:rsidR="00D743E5" w:rsidRPr="00A51890" w:rsidRDefault="00C607F5" w:rsidP="00C607F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992" w:type="dxa"/>
            <w:vAlign w:val="center"/>
          </w:tcPr>
          <w:p w14:paraId="78CA7166" w14:textId="5218BC3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18647A2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096D4241" w14:textId="7635E58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3F93762E" w14:textId="4FC717E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2FA6E52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6F52BED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FCBA90E" w14:textId="6DE892E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3218016" w14:textId="085F3BD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3084B9C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6ED7ED7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28109C66" w14:textId="77777777" w:rsidTr="00C607F5">
        <w:trPr>
          <w:jc w:val="center"/>
        </w:trPr>
        <w:tc>
          <w:tcPr>
            <w:tcW w:w="1413" w:type="dxa"/>
            <w:vAlign w:val="center"/>
          </w:tcPr>
          <w:p w14:paraId="69226FE9" w14:textId="34E2D76F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3260" w:type="dxa"/>
            <w:vAlign w:val="center"/>
          </w:tcPr>
          <w:p w14:paraId="692C286A" w14:textId="49181994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2126" w:type="dxa"/>
          </w:tcPr>
          <w:p w14:paraId="5E17647D" w14:textId="2C1F554C" w:rsidR="00D743E5" w:rsidRPr="00A51890" w:rsidRDefault="00C607F5" w:rsidP="00C607F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992" w:type="dxa"/>
            <w:vAlign w:val="center"/>
          </w:tcPr>
          <w:p w14:paraId="6AF55ED8" w14:textId="0ED95D0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12FCEC1" w14:textId="15E12D81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62448053" w14:textId="3867D69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78FBD3BB" w14:textId="03BE3ABC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2B5751D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1EA7117" w14:textId="25B4CBE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A0157FE" w14:textId="04AFEEB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099A6E8" w14:textId="25CE50FC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DDE521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4FFC41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5962143F" w14:textId="77777777" w:rsidTr="00C607F5">
        <w:trPr>
          <w:jc w:val="center"/>
        </w:trPr>
        <w:tc>
          <w:tcPr>
            <w:tcW w:w="1413" w:type="dxa"/>
            <w:vAlign w:val="center"/>
          </w:tcPr>
          <w:p w14:paraId="204CB246" w14:textId="3C9C9CB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3260" w:type="dxa"/>
            <w:vAlign w:val="center"/>
          </w:tcPr>
          <w:p w14:paraId="395FEA44" w14:textId="54FEFECF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126" w:type="dxa"/>
          </w:tcPr>
          <w:p w14:paraId="2FAB0D71" w14:textId="2D91FF61" w:rsidR="00D743E5" w:rsidRPr="00A51890" w:rsidRDefault="00C607F5" w:rsidP="00C607F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992" w:type="dxa"/>
            <w:vAlign w:val="center"/>
          </w:tcPr>
          <w:p w14:paraId="4965FBB3" w14:textId="24CADDC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1FC7938" w14:textId="7DC15574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6875D4BF" w14:textId="335929E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0B6F919C" w14:textId="68D784C1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3F8239A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AE833AC" w14:textId="2C80E72D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91334E3" w14:textId="4E829A1C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0E0B56B" w14:textId="6E324B8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5D7D177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22F9720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51969666" w14:textId="77777777" w:rsidTr="00C607F5">
        <w:trPr>
          <w:jc w:val="center"/>
        </w:trPr>
        <w:tc>
          <w:tcPr>
            <w:tcW w:w="1413" w:type="dxa"/>
            <w:vAlign w:val="center"/>
          </w:tcPr>
          <w:p w14:paraId="22AF9EEA" w14:textId="0D0D47CB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Б1.Б.04</w:t>
            </w:r>
          </w:p>
        </w:tc>
        <w:tc>
          <w:tcPr>
            <w:tcW w:w="3260" w:type="dxa"/>
            <w:vAlign w:val="center"/>
          </w:tcPr>
          <w:p w14:paraId="46702B4F" w14:textId="7ACD314C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126" w:type="dxa"/>
          </w:tcPr>
          <w:p w14:paraId="583A474C" w14:textId="3488AFCE" w:rsidR="00D743E5" w:rsidRPr="00A51890" w:rsidRDefault="00C607F5" w:rsidP="00C607F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992" w:type="dxa"/>
            <w:vAlign w:val="center"/>
          </w:tcPr>
          <w:p w14:paraId="500A6240" w14:textId="0ABEC1D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6F8F3D9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96822FE" w14:textId="17660A62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6B1339C5" w14:textId="309ED1A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2C7FB7C1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0A29A88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387FC30" w14:textId="63C22A3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31E39A5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7BC2F5F2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01624EDC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405E2ADB" w14:textId="77777777" w:rsidTr="00C607F5">
        <w:trPr>
          <w:jc w:val="center"/>
        </w:trPr>
        <w:tc>
          <w:tcPr>
            <w:tcW w:w="1413" w:type="dxa"/>
            <w:vAlign w:val="center"/>
          </w:tcPr>
          <w:p w14:paraId="1914AAF0" w14:textId="65BE638D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Б1.Б.05</w:t>
            </w:r>
          </w:p>
        </w:tc>
        <w:tc>
          <w:tcPr>
            <w:tcW w:w="3260" w:type="dxa"/>
            <w:vAlign w:val="center"/>
          </w:tcPr>
          <w:p w14:paraId="48EE7189" w14:textId="1B408C5E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моделирование</w:t>
            </w:r>
          </w:p>
        </w:tc>
        <w:tc>
          <w:tcPr>
            <w:tcW w:w="2126" w:type="dxa"/>
          </w:tcPr>
          <w:p w14:paraId="7E865F05" w14:textId="7664FCBB" w:rsidR="00D743E5" w:rsidRPr="00A51890" w:rsidRDefault="00C607F5" w:rsidP="00C607F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数学建模</w:t>
            </w:r>
          </w:p>
        </w:tc>
        <w:tc>
          <w:tcPr>
            <w:tcW w:w="992" w:type="dxa"/>
            <w:vAlign w:val="center"/>
          </w:tcPr>
          <w:p w14:paraId="66388840" w14:textId="0B9AC6D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3CF9624" w14:textId="3739805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21CFDA37" w14:textId="647D6E8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3DF33716" w14:textId="037D46BC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6952F4B" w14:textId="6BCD898D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4442418" w14:textId="78ED69A4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5296A03" w14:textId="1CD753A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0D4BEE4" w14:textId="2C893884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74239922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14B6A2B1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6FD0B143" w14:textId="77777777" w:rsidTr="00C607F5">
        <w:trPr>
          <w:jc w:val="center"/>
        </w:trPr>
        <w:tc>
          <w:tcPr>
            <w:tcW w:w="1413" w:type="dxa"/>
            <w:vAlign w:val="center"/>
          </w:tcPr>
          <w:p w14:paraId="1A40D50D" w14:textId="51DFCE9A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Б1.Б.06</w:t>
            </w:r>
          </w:p>
        </w:tc>
        <w:tc>
          <w:tcPr>
            <w:tcW w:w="3260" w:type="dxa"/>
            <w:vAlign w:val="center"/>
          </w:tcPr>
          <w:p w14:paraId="443A2625" w14:textId="0D3A506A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Организационно-экономическое проектирование инновационных процессов</w:t>
            </w:r>
          </w:p>
        </w:tc>
        <w:tc>
          <w:tcPr>
            <w:tcW w:w="2126" w:type="dxa"/>
          </w:tcPr>
          <w:p w14:paraId="05D62BCB" w14:textId="5E9174CA" w:rsidR="00D743E5" w:rsidRPr="00A51890" w:rsidRDefault="00C607F5" w:rsidP="00C607F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创新流程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组织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经济设计</w:t>
            </w:r>
          </w:p>
        </w:tc>
        <w:tc>
          <w:tcPr>
            <w:tcW w:w="992" w:type="dxa"/>
            <w:vAlign w:val="center"/>
          </w:tcPr>
          <w:p w14:paraId="26159B57" w14:textId="36A3A68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5F527BB" w14:textId="03B494C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49020394" w14:textId="0015E05D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850" w:type="dxa"/>
            <w:vAlign w:val="center"/>
          </w:tcPr>
          <w:p w14:paraId="6D502C04" w14:textId="3CBA131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7B57AD5" w14:textId="1FE6413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8360E14" w14:textId="574688DD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CC6E0CB" w14:textId="5F96CF3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54AAA92E" w14:textId="5317425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2936F5" w14:textId="693CEBE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2E2865" w14:textId="61325DAC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0D94AB90" w14:textId="77777777" w:rsidTr="00C607F5">
        <w:trPr>
          <w:jc w:val="center"/>
        </w:trPr>
        <w:tc>
          <w:tcPr>
            <w:tcW w:w="1413" w:type="dxa"/>
            <w:vAlign w:val="center"/>
          </w:tcPr>
          <w:p w14:paraId="41D2D925" w14:textId="1205CF7A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Б1.Б.07</w:t>
            </w:r>
          </w:p>
        </w:tc>
        <w:tc>
          <w:tcPr>
            <w:tcW w:w="3260" w:type="dxa"/>
            <w:vAlign w:val="center"/>
          </w:tcPr>
          <w:p w14:paraId="50E13EED" w14:textId="6CC2BF3B" w:rsidR="00D743E5" w:rsidRPr="00165728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эксперимента</w:t>
            </w:r>
          </w:p>
        </w:tc>
        <w:tc>
          <w:tcPr>
            <w:tcW w:w="2126" w:type="dxa"/>
          </w:tcPr>
          <w:p w14:paraId="6C37E5CF" w14:textId="3019E714" w:rsidR="00D743E5" w:rsidRPr="00A51890" w:rsidRDefault="00C607F5" w:rsidP="00C607F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实验设计</w:t>
            </w:r>
          </w:p>
        </w:tc>
        <w:tc>
          <w:tcPr>
            <w:tcW w:w="992" w:type="dxa"/>
            <w:vAlign w:val="center"/>
          </w:tcPr>
          <w:p w14:paraId="15EF0BA8" w14:textId="6FC5B7F8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E9EE43B" w14:textId="0F2F8FF2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00A667C1" w14:textId="497B0C3B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850" w:type="dxa"/>
            <w:vAlign w:val="center"/>
          </w:tcPr>
          <w:p w14:paraId="0AE7130F" w14:textId="10911A17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DD2E5EA" w14:textId="5F61C362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ECB2193" w14:textId="3E585C0B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1D40B92" w14:textId="5ECFEF6E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ECCD3F4" w14:textId="6A213C34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2EC1168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5648D7C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0482DA58" w14:textId="77777777" w:rsidTr="00C607F5">
        <w:trPr>
          <w:jc w:val="center"/>
        </w:trPr>
        <w:tc>
          <w:tcPr>
            <w:tcW w:w="1413" w:type="dxa"/>
            <w:vAlign w:val="center"/>
          </w:tcPr>
          <w:p w14:paraId="0EA1414B" w14:textId="03F53385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Б1.Б.08</w:t>
            </w:r>
          </w:p>
        </w:tc>
        <w:tc>
          <w:tcPr>
            <w:tcW w:w="3260" w:type="dxa"/>
            <w:vAlign w:val="center"/>
          </w:tcPr>
          <w:p w14:paraId="5B52A10D" w14:textId="4184EC8D" w:rsidR="00D743E5" w:rsidRPr="00165728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Распределенные компьютерные информационно-управляющие системы</w:t>
            </w:r>
          </w:p>
        </w:tc>
        <w:tc>
          <w:tcPr>
            <w:tcW w:w="2126" w:type="dxa"/>
          </w:tcPr>
          <w:p w14:paraId="0BF96284" w14:textId="332C31F2" w:rsidR="00D743E5" w:rsidRPr="00A51890" w:rsidRDefault="00C607F5" w:rsidP="00C607F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分布式计算机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信息管理系统</w:t>
            </w:r>
          </w:p>
        </w:tc>
        <w:tc>
          <w:tcPr>
            <w:tcW w:w="992" w:type="dxa"/>
            <w:vAlign w:val="center"/>
          </w:tcPr>
          <w:p w14:paraId="6BE65C86" w14:textId="7A9C4E72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7F787F15" w14:textId="597A6014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4CB032F4" w14:textId="29A291FD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0" w:type="dxa"/>
            <w:vAlign w:val="center"/>
          </w:tcPr>
          <w:p w14:paraId="1E9F8AE4" w14:textId="5CC76223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A014E8" w14:textId="44917AF7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D4EFE72" w14:textId="180F90A7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A84200D" w14:textId="282D1084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9CE54E2" w14:textId="63DF541E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B4ADA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F93647C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1EF25410" w14:textId="77777777" w:rsidTr="00C607F5">
        <w:trPr>
          <w:jc w:val="center"/>
        </w:trPr>
        <w:tc>
          <w:tcPr>
            <w:tcW w:w="1413" w:type="dxa"/>
            <w:vAlign w:val="center"/>
          </w:tcPr>
          <w:p w14:paraId="70A67F09" w14:textId="70C631A2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Б1.Б.09</w:t>
            </w:r>
          </w:p>
        </w:tc>
        <w:tc>
          <w:tcPr>
            <w:tcW w:w="3260" w:type="dxa"/>
            <w:vAlign w:val="center"/>
          </w:tcPr>
          <w:p w14:paraId="3E64616C" w14:textId="6942A64E" w:rsidR="00D743E5" w:rsidRPr="00165728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Проектирование компьютерно-интегрированных производственных систем</w:t>
            </w:r>
          </w:p>
        </w:tc>
        <w:tc>
          <w:tcPr>
            <w:tcW w:w="2126" w:type="dxa"/>
          </w:tcPr>
          <w:p w14:paraId="2BFA4E78" w14:textId="20C9655F" w:rsidR="00D743E5" w:rsidRPr="00A51890" w:rsidRDefault="00C607F5" w:rsidP="00C607F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集成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计算机生产系统的设计</w:t>
            </w:r>
          </w:p>
        </w:tc>
        <w:tc>
          <w:tcPr>
            <w:tcW w:w="992" w:type="dxa"/>
            <w:vAlign w:val="center"/>
          </w:tcPr>
          <w:p w14:paraId="090CEC8D" w14:textId="02EFDEA4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FDB88AE" w14:textId="473CF05A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417628A" w14:textId="680CC0A3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0" w:type="dxa"/>
            <w:vAlign w:val="center"/>
          </w:tcPr>
          <w:p w14:paraId="002C0E1F" w14:textId="4C472AF2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5266167" w14:textId="1C2732F2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C73715B" w14:textId="09AAFDA2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13D0761F" w14:textId="7FD0F78E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F50305E" w14:textId="0EB5FC46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5C6D54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EDAE790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5F8C7553" w14:textId="77777777" w:rsidTr="00C607F5">
        <w:trPr>
          <w:trHeight w:val="395"/>
          <w:jc w:val="center"/>
        </w:trPr>
        <w:tc>
          <w:tcPr>
            <w:tcW w:w="1413" w:type="dxa"/>
            <w:vAlign w:val="center"/>
          </w:tcPr>
          <w:p w14:paraId="779EF809" w14:textId="7777777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289E615D" w14:textId="77777777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F09FC6F" w14:textId="77777777" w:rsidR="00D743E5" w:rsidRPr="00A51890" w:rsidRDefault="00D743E5" w:rsidP="00C607F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78F9F5E" w14:textId="39C4257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1224</w:t>
            </w:r>
          </w:p>
        </w:tc>
        <w:tc>
          <w:tcPr>
            <w:tcW w:w="709" w:type="dxa"/>
            <w:vAlign w:val="center"/>
          </w:tcPr>
          <w:p w14:paraId="48F44349" w14:textId="57731814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3BE1C126" w14:textId="0D58473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828</w:t>
            </w:r>
          </w:p>
        </w:tc>
        <w:tc>
          <w:tcPr>
            <w:tcW w:w="850" w:type="dxa"/>
            <w:vAlign w:val="center"/>
          </w:tcPr>
          <w:p w14:paraId="5EBBAD23" w14:textId="24B4E85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60EE0BDA" w14:textId="4B41F2B9" w:rsidR="00D743E5" w:rsidRPr="00950C59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274998DE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D7A3AFD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716A4DF5" w14:textId="77777777" w:rsidTr="00C607F5">
        <w:trPr>
          <w:jc w:val="center"/>
        </w:trPr>
        <w:tc>
          <w:tcPr>
            <w:tcW w:w="1413" w:type="dxa"/>
            <w:vAlign w:val="center"/>
          </w:tcPr>
          <w:p w14:paraId="2A7DE811" w14:textId="407E9005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3260" w:type="dxa"/>
            <w:vAlign w:val="center"/>
          </w:tcPr>
          <w:p w14:paraId="3B3C91C4" w14:textId="6D13A60C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Современная теория управления</w:t>
            </w:r>
          </w:p>
        </w:tc>
        <w:tc>
          <w:tcPr>
            <w:tcW w:w="2126" w:type="dxa"/>
          </w:tcPr>
          <w:p w14:paraId="1DB0F1E2" w14:textId="61F41D44" w:rsidR="00D743E5" w:rsidRPr="00A51890" w:rsidRDefault="00C607F5" w:rsidP="00C607F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现代控制理论</w:t>
            </w:r>
          </w:p>
        </w:tc>
        <w:tc>
          <w:tcPr>
            <w:tcW w:w="992" w:type="dxa"/>
            <w:vAlign w:val="center"/>
          </w:tcPr>
          <w:p w14:paraId="2839A53D" w14:textId="544A62F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4DAF985" w14:textId="1F46CEB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4684D1DA" w14:textId="277E4B2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0" w:type="dxa"/>
            <w:vAlign w:val="center"/>
          </w:tcPr>
          <w:p w14:paraId="707376FA" w14:textId="68AF6F3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A84C69" w14:textId="7D74AE24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B8807BA" w14:textId="682B61F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C9D2B28" w14:textId="005E582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348D8D66" w14:textId="59A394E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514C9FF1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13A687B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1C480F18" w14:textId="77777777" w:rsidTr="00C607F5">
        <w:trPr>
          <w:jc w:val="center"/>
        </w:trPr>
        <w:tc>
          <w:tcPr>
            <w:tcW w:w="1413" w:type="dxa"/>
            <w:vAlign w:val="center"/>
          </w:tcPr>
          <w:p w14:paraId="163DA2F2" w14:textId="76C3ABFA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3260" w:type="dxa"/>
            <w:vAlign w:val="center"/>
          </w:tcPr>
          <w:p w14:paraId="55A0E9F7" w14:textId="3E07A885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Автоматизированное управление в вейвлет-среде</w:t>
            </w:r>
          </w:p>
        </w:tc>
        <w:tc>
          <w:tcPr>
            <w:tcW w:w="2126" w:type="dxa"/>
          </w:tcPr>
          <w:p w14:paraId="193C9095" w14:textId="59AF882A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小波环境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中的自动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控制</w:t>
            </w:r>
          </w:p>
        </w:tc>
        <w:tc>
          <w:tcPr>
            <w:tcW w:w="992" w:type="dxa"/>
            <w:vAlign w:val="center"/>
          </w:tcPr>
          <w:p w14:paraId="251A3510" w14:textId="23E9067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FA8502B" w14:textId="49030FE1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79726E5E" w14:textId="24F7B87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0" w:type="dxa"/>
            <w:vAlign w:val="center"/>
          </w:tcPr>
          <w:p w14:paraId="3600F7E5" w14:textId="405F26C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E32EDD2" w14:textId="241BBC3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2DA8520" w14:textId="41905D4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43215C8" w14:textId="0DA906E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07A8ED8" w14:textId="0FDD8EE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46A1A41C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422198A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1DB94126" w14:textId="77777777" w:rsidTr="00C607F5">
        <w:trPr>
          <w:trHeight w:val="654"/>
          <w:jc w:val="center"/>
        </w:trPr>
        <w:tc>
          <w:tcPr>
            <w:tcW w:w="1413" w:type="dxa"/>
            <w:vAlign w:val="center"/>
          </w:tcPr>
          <w:p w14:paraId="1377C411" w14:textId="4323FEFB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3260" w:type="dxa"/>
            <w:vAlign w:val="center"/>
          </w:tcPr>
          <w:p w14:paraId="74A98A6D" w14:textId="254338CC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Стандартизация и сертификация продукции и систем</w:t>
            </w:r>
          </w:p>
        </w:tc>
        <w:tc>
          <w:tcPr>
            <w:tcW w:w="2126" w:type="dxa"/>
          </w:tcPr>
          <w:p w14:paraId="27307807" w14:textId="25A4259A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产品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与系统的标准化和认证</w:t>
            </w:r>
          </w:p>
        </w:tc>
        <w:tc>
          <w:tcPr>
            <w:tcW w:w="992" w:type="dxa"/>
            <w:vAlign w:val="center"/>
          </w:tcPr>
          <w:p w14:paraId="1120F33F" w14:textId="0F0175B4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1A6B8735" w14:textId="00BCC54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8207EFF" w14:textId="6B2674D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0" w:type="dxa"/>
            <w:vAlign w:val="center"/>
          </w:tcPr>
          <w:p w14:paraId="51B4BE93" w14:textId="68AFF31D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DFFE140" w14:textId="29F4F94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7C71118A" w14:textId="08653ADD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8BACB4E" w14:textId="63212A7D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1161FAA" w14:textId="51B5CA80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07D7938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8C12C7" w14:textId="42C7F78D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724BC928" w14:textId="77777777" w:rsidTr="00C607F5">
        <w:trPr>
          <w:trHeight w:val="734"/>
          <w:jc w:val="center"/>
        </w:trPr>
        <w:tc>
          <w:tcPr>
            <w:tcW w:w="1413" w:type="dxa"/>
            <w:vAlign w:val="center"/>
          </w:tcPr>
          <w:p w14:paraId="67051503" w14:textId="440C556A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3260" w:type="dxa"/>
            <w:vAlign w:val="center"/>
          </w:tcPr>
          <w:p w14:paraId="4903F57F" w14:textId="4F87EDB7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процессов жизненного цикла продукции</w:t>
            </w:r>
          </w:p>
        </w:tc>
        <w:tc>
          <w:tcPr>
            <w:tcW w:w="2126" w:type="dxa"/>
          </w:tcPr>
          <w:p w14:paraId="37EDE812" w14:textId="2512710E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产品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生命周期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过程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的建模</w:t>
            </w:r>
          </w:p>
        </w:tc>
        <w:tc>
          <w:tcPr>
            <w:tcW w:w="992" w:type="dxa"/>
            <w:vAlign w:val="center"/>
          </w:tcPr>
          <w:p w14:paraId="656875BA" w14:textId="5DF1D1A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FCFDFCC" w14:textId="475F8CB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73794845" w14:textId="63AC458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0" w:type="dxa"/>
            <w:vAlign w:val="center"/>
          </w:tcPr>
          <w:p w14:paraId="0ED667E5" w14:textId="5AA650C2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5C7429" w14:textId="2C6C8A1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3FE13D09" w14:textId="4C7989E1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3EEF4A93" w14:textId="606D45B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D0CCE1A" w14:textId="4F173F41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C6DA06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04AFAE32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612A1C68" w14:textId="77777777" w:rsidTr="00C607F5">
        <w:trPr>
          <w:trHeight w:val="801"/>
          <w:jc w:val="center"/>
        </w:trPr>
        <w:tc>
          <w:tcPr>
            <w:tcW w:w="1413" w:type="dxa"/>
            <w:vAlign w:val="center"/>
          </w:tcPr>
          <w:p w14:paraId="074879D2" w14:textId="2C46CC7B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3260" w:type="dxa"/>
            <w:vAlign w:val="center"/>
          </w:tcPr>
          <w:p w14:paraId="02762C4F" w14:textId="476BE134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126" w:type="dxa"/>
          </w:tcPr>
          <w:p w14:paraId="0A8E7CF6" w14:textId="0519BCC7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vAlign w:val="center"/>
          </w:tcPr>
          <w:p w14:paraId="598955A6" w14:textId="5083E7BC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1577B5E" w14:textId="0412253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04A795DD" w14:textId="5C86ECF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850" w:type="dxa"/>
            <w:vAlign w:val="center"/>
          </w:tcPr>
          <w:p w14:paraId="2C2D0545" w14:textId="4E7AB2E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2FF491" w14:textId="5D71FD7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08C649FA" w14:textId="122FB26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A10B37E" w14:textId="03973E4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DC2C10A" w14:textId="30B7B65D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6ED1A9D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7C6DA49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44175304" w14:textId="77777777" w:rsidTr="00C607F5">
        <w:trPr>
          <w:trHeight w:val="583"/>
          <w:jc w:val="center"/>
        </w:trPr>
        <w:tc>
          <w:tcPr>
            <w:tcW w:w="1413" w:type="dxa"/>
            <w:vAlign w:val="center"/>
          </w:tcPr>
          <w:p w14:paraId="2790B120" w14:textId="51F0CD6F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Б1.В.ДВ.01.01</w:t>
            </w:r>
          </w:p>
        </w:tc>
        <w:tc>
          <w:tcPr>
            <w:tcW w:w="3260" w:type="dxa"/>
            <w:vAlign w:val="center"/>
          </w:tcPr>
          <w:p w14:paraId="74E7EF50" w14:textId="06BB0B26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Экологическая безопасность производства</w:t>
            </w:r>
          </w:p>
        </w:tc>
        <w:tc>
          <w:tcPr>
            <w:tcW w:w="2126" w:type="dxa"/>
          </w:tcPr>
          <w:p w14:paraId="00D4D657" w14:textId="774BBED7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生产环境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安全</w:t>
            </w:r>
          </w:p>
        </w:tc>
        <w:tc>
          <w:tcPr>
            <w:tcW w:w="992" w:type="dxa"/>
            <w:vAlign w:val="center"/>
          </w:tcPr>
          <w:p w14:paraId="35B1C769" w14:textId="2333161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2DEE0AD2" w14:textId="436855C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003BD8DB" w14:textId="00FE5B4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850" w:type="dxa"/>
            <w:vAlign w:val="center"/>
          </w:tcPr>
          <w:p w14:paraId="12FAFF23" w14:textId="7593170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21A9052" w14:textId="53EF463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01F8140" w14:textId="167D5764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23AE29AD" w14:textId="2B2ECEA1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8198E1" w14:textId="1B2107B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7F476DF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725319D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70D361BA" w14:textId="77777777" w:rsidTr="00C607F5">
        <w:trPr>
          <w:jc w:val="center"/>
        </w:trPr>
        <w:tc>
          <w:tcPr>
            <w:tcW w:w="1413" w:type="dxa"/>
            <w:vAlign w:val="center"/>
          </w:tcPr>
          <w:p w14:paraId="4DD889A8" w14:textId="6805221F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3260" w:type="dxa"/>
            <w:vAlign w:val="center"/>
          </w:tcPr>
          <w:p w14:paraId="0725DDA2" w14:textId="50A7589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Экологическая безопасность</w:t>
            </w:r>
          </w:p>
        </w:tc>
        <w:tc>
          <w:tcPr>
            <w:tcW w:w="2126" w:type="dxa"/>
          </w:tcPr>
          <w:p w14:paraId="52B43D08" w14:textId="12077985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生态安全</w:t>
            </w:r>
          </w:p>
        </w:tc>
        <w:tc>
          <w:tcPr>
            <w:tcW w:w="992" w:type="dxa"/>
            <w:vAlign w:val="center"/>
          </w:tcPr>
          <w:p w14:paraId="0BA3AF04" w14:textId="47ED093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218223A" w14:textId="4190C684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217DDB36" w14:textId="4403501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850" w:type="dxa"/>
            <w:vAlign w:val="center"/>
          </w:tcPr>
          <w:p w14:paraId="744F6747" w14:textId="7A5859D4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53A05A2" w14:textId="527C7AA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3DF6CEA0" w14:textId="4F0654E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4061A17F" w14:textId="748825F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7D6903" w14:textId="301F219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57B2980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10F4044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10B805B4" w14:textId="77777777" w:rsidTr="00C607F5">
        <w:trPr>
          <w:jc w:val="center"/>
        </w:trPr>
        <w:tc>
          <w:tcPr>
            <w:tcW w:w="1413" w:type="dxa"/>
            <w:vAlign w:val="center"/>
          </w:tcPr>
          <w:p w14:paraId="78590A1D" w14:textId="62893103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3260" w:type="dxa"/>
            <w:vAlign w:val="center"/>
          </w:tcPr>
          <w:p w14:paraId="0AE5E9F5" w14:textId="3EFE8401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2126" w:type="dxa"/>
          </w:tcPr>
          <w:p w14:paraId="314D1361" w14:textId="75F658D6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14:paraId="49D605C3" w14:textId="0E0A47C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B48F0C3" w14:textId="05A5A84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32A7EB9F" w14:textId="4DD51D1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850" w:type="dxa"/>
            <w:vAlign w:val="center"/>
          </w:tcPr>
          <w:p w14:paraId="6F070E2C" w14:textId="79A16DA4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CB79EE6" w14:textId="553312A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B57D391" w14:textId="2B657E8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635C3ECF" w14:textId="69F3A4C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E282EF" w14:textId="4B4F33AC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5281F12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5E0DCB32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22C4115B" w14:textId="77777777" w:rsidTr="00C607F5">
        <w:trPr>
          <w:jc w:val="center"/>
        </w:trPr>
        <w:tc>
          <w:tcPr>
            <w:tcW w:w="1413" w:type="dxa"/>
            <w:vAlign w:val="center"/>
          </w:tcPr>
          <w:p w14:paraId="7EBF7E16" w14:textId="2358F5C6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3260" w:type="dxa"/>
            <w:vAlign w:val="center"/>
          </w:tcPr>
          <w:p w14:paraId="13551EEF" w14:textId="5858639E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предпринимательства</w:t>
            </w:r>
          </w:p>
        </w:tc>
        <w:tc>
          <w:tcPr>
            <w:tcW w:w="2126" w:type="dxa"/>
          </w:tcPr>
          <w:p w14:paraId="439083ED" w14:textId="28E0EFB3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企业经营基础</w:t>
            </w:r>
          </w:p>
        </w:tc>
        <w:tc>
          <w:tcPr>
            <w:tcW w:w="992" w:type="dxa"/>
            <w:vAlign w:val="center"/>
          </w:tcPr>
          <w:p w14:paraId="233752F1" w14:textId="2F14A40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C4844A1" w14:textId="26320ED0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1C759C74" w14:textId="0987C11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850" w:type="dxa"/>
            <w:vAlign w:val="center"/>
          </w:tcPr>
          <w:p w14:paraId="66FFCAC1" w14:textId="1C25818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E124C4A" w14:textId="21C1A9A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F05AE97" w14:textId="5DB9CA2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807AC80" w14:textId="40A9CE90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717595" w14:textId="677F5BC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55519E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7CCF6BC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18BDD2E3" w14:textId="77777777" w:rsidTr="00C607F5">
        <w:trPr>
          <w:jc w:val="center"/>
        </w:trPr>
        <w:tc>
          <w:tcPr>
            <w:tcW w:w="1413" w:type="dxa"/>
            <w:vAlign w:val="center"/>
          </w:tcPr>
          <w:p w14:paraId="56DA9F08" w14:textId="003F7A53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3260" w:type="dxa"/>
            <w:vAlign w:val="center"/>
          </w:tcPr>
          <w:p w14:paraId="1C13E0FB" w14:textId="62DC04AE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Бизнес-планирование</w:t>
            </w:r>
          </w:p>
        </w:tc>
        <w:tc>
          <w:tcPr>
            <w:tcW w:w="2126" w:type="dxa"/>
          </w:tcPr>
          <w:p w14:paraId="41AAC650" w14:textId="142B7960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商业规划</w:t>
            </w:r>
          </w:p>
        </w:tc>
        <w:tc>
          <w:tcPr>
            <w:tcW w:w="992" w:type="dxa"/>
            <w:vAlign w:val="center"/>
          </w:tcPr>
          <w:p w14:paraId="01DA90F9" w14:textId="3DCC974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F92BE51" w14:textId="4ED9E09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38F84180" w14:textId="7140308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850" w:type="dxa"/>
            <w:vAlign w:val="center"/>
          </w:tcPr>
          <w:p w14:paraId="26F5A950" w14:textId="7E70BEE0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96D3C6D" w14:textId="29401A8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EB3FDB0" w14:textId="73550B9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4A18057B" w14:textId="5EFBDFB0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971089" w14:textId="341D0644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2441E6F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0F4683B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70D42E37" w14:textId="77777777" w:rsidTr="00C607F5">
        <w:trPr>
          <w:jc w:val="center"/>
        </w:trPr>
        <w:tc>
          <w:tcPr>
            <w:tcW w:w="1413" w:type="dxa"/>
            <w:vAlign w:val="center"/>
          </w:tcPr>
          <w:p w14:paraId="12362008" w14:textId="407EB466" w:rsidR="00D743E5" w:rsidRPr="00DD505D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3260" w:type="dxa"/>
            <w:vAlign w:val="center"/>
          </w:tcPr>
          <w:p w14:paraId="41779F2F" w14:textId="635BB45B" w:rsidR="00D743E5" w:rsidRPr="00DD505D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2126" w:type="dxa"/>
          </w:tcPr>
          <w:p w14:paraId="2522A478" w14:textId="296D5B7E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  <w:vAlign w:val="center"/>
          </w:tcPr>
          <w:p w14:paraId="1CF11EA2" w14:textId="0BEE86E7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6930E9D7" w14:textId="730611AC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1487D7C4" w14:textId="2A4D6FDB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228</w:t>
            </w:r>
          </w:p>
        </w:tc>
        <w:tc>
          <w:tcPr>
            <w:tcW w:w="850" w:type="dxa"/>
            <w:vAlign w:val="center"/>
          </w:tcPr>
          <w:p w14:paraId="3A6D3AF1" w14:textId="7195A619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0B7B06FF" w14:textId="08504C6A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09C81724" w14:textId="2FD24291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C2C83E3" w14:textId="1B67476C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CC8411" w14:textId="7F097EDE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58B994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0FC154D1" w14:textId="77777777" w:rsidTr="00C607F5">
        <w:trPr>
          <w:jc w:val="center"/>
        </w:trPr>
        <w:tc>
          <w:tcPr>
            <w:tcW w:w="1413" w:type="dxa"/>
            <w:vAlign w:val="center"/>
          </w:tcPr>
          <w:p w14:paraId="66A2B055" w14:textId="1BA7B2CE" w:rsidR="00D743E5" w:rsidRPr="00DD505D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3260" w:type="dxa"/>
            <w:vAlign w:val="center"/>
          </w:tcPr>
          <w:p w14:paraId="0A538FDD" w14:textId="52EC1637" w:rsidR="00D743E5" w:rsidRPr="00DD505D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Базы и банки данных</w:t>
            </w:r>
          </w:p>
        </w:tc>
        <w:tc>
          <w:tcPr>
            <w:tcW w:w="2126" w:type="dxa"/>
          </w:tcPr>
          <w:p w14:paraId="42C2C2BD" w14:textId="7D3E1D04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数据库与资料库</w:t>
            </w:r>
          </w:p>
        </w:tc>
        <w:tc>
          <w:tcPr>
            <w:tcW w:w="992" w:type="dxa"/>
            <w:vAlign w:val="center"/>
          </w:tcPr>
          <w:p w14:paraId="0714D5EF" w14:textId="349B7B49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455FF5EF" w14:textId="53D4DBAD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0D6AAFF0" w14:textId="70C838F0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228</w:t>
            </w:r>
          </w:p>
        </w:tc>
        <w:tc>
          <w:tcPr>
            <w:tcW w:w="850" w:type="dxa"/>
            <w:vAlign w:val="center"/>
          </w:tcPr>
          <w:p w14:paraId="50EC430F" w14:textId="62B79391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2D56B1F" w14:textId="374491ED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207B417B" w14:textId="18D0BE80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338BCE85" w14:textId="0D88BA47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7E9F0F" w14:textId="41642B06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2738F8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70A20A3A" w14:textId="77777777" w:rsidTr="00C607F5">
        <w:trPr>
          <w:jc w:val="center"/>
        </w:trPr>
        <w:tc>
          <w:tcPr>
            <w:tcW w:w="1413" w:type="dxa"/>
            <w:vAlign w:val="center"/>
          </w:tcPr>
          <w:p w14:paraId="081C7A88" w14:textId="48201308" w:rsidR="00D743E5" w:rsidRPr="00DD505D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3260" w:type="dxa"/>
            <w:vAlign w:val="center"/>
          </w:tcPr>
          <w:p w14:paraId="47957412" w14:textId="6BD25A79" w:rsidR="00D743E5" w:rsidRPr="00DD505D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Хранение и защита компьютерной информации</w:t>
            </w:r>
          </w:p>
        </w:tc>
        <w:tc>
          <w:tcPr>
            <w:tcW w:w="2126" w:type="dxa"/>
          </w:tcPr>
          <w:p w14:paraId="4B92A703" w14:textId="0E303E4A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计算机信息的存储和保护</w:t>
            </w:r>
          </w:p>
        </w:tc>
        <w:tc>
          <w:tcPr>
            <w:tcW w:w="992" w:type="dxa"/>
            <w:vAlign w:val="center"/>
          </w:tcPr>
          <w:p w14:paraId="1D35F1B4" w14:textId="6106CBB4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39864C26" w14:textId="0D43E2DF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70242BC3" w14:textId="4F436945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228</w:t>
            </w:r>
          </w:p>
        </w:tc>
        <w:tc>
          <w:tcPr>
            <w:tcW w:w="850" w:type="dxa"/>
            <w:vAlign w:val="center"/>
          </w:tcPr>
          <w:p w14:paraId="36AFCF80" w14:textId="3E33B42A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1B83E7D" w14:textId="594E8F12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644204D8" w14:textId="58674634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3C0BE97" w14:textId="67D212EB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5C84D1" w14:textId="287ECA74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D67C29E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1AA95A96" w14:textId="77777777" w:rsidTr="00C607F5">
        <w:trPr>
          <w:jc w:val="center"/>
        </w:trPr>
        <w:tc>
          <w:tcPr>
            <w:tcW w:w="1413" w:type="dxa"/>
            <w:vAlign w:val="center"/>
          </w:tcPr>
          <w:p w14:paraId="20B87EE4" w14:textId="1186F420" w:rsidR="00D743E5" w:rsidRPr="00165728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</w:t>
            </w:r>
          </w:p>
        </w:tc>
        <w:tc>
          <w:tcPr>
            <w:tcW w:w="3260" w:type="dxa"/>
            <w:vAlign w:val="center"/>
          </w:tcPr>
          <w:p w14:paraId="60E8C2B9" w14:textId="3A4E944D" w:rsidR="00D743E5" w:rsidRPr="00165728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Б1.В.ДВ.4</w:t>
            </w:r>
          </w:p>
        </w:tc>
        <w:tc>
          <w:tcPr>
            <w:tcW w:w="2126" w:type="dxa"/>
          </w:tcPr>
          <w:p w14:paraId="5C832180" w14:textId="22D0AB76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  <w:vAlign w:val="center"/>
          </w:tcPr>
          <w:p w14:paraId="4A669372" w14:textId="79050A62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1152</w:t>
            </w:r>
          </w:p>
        </w:tc>
        <w:tc>
          <w:tcPr>
            <w:tcW w:w="709" w:type="dxa"/>
            <w:vAlign w:val="center"/>
          </w:tcPr>
          <w:p w14:paraId="5C336430" w14:textId="516C3A80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3A97753B" w14:textId="60938C9E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968</w:t>
            </w:r>
          </w:p>
        </w:tc>
        <w:tc>
          <w:tcPr>
            <w:tcW w:w="850" w:type="dxa"/>
            <w:vAlign w:val="center"/>
          </w:tcPr>
          <w:p w14:paraId="5F793292" w14:textId="17866FAE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4795F896" w14:textId="35D381ED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5F6E5B65" w14:textId="23298A94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vAlign w:val="center"/>
          </w:tcPr>
          <w:p w14:paraId="27B527C8" w14:textId="0BB604DB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C3E152" w14:textId="60E5006A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4A7F36F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A32D1D9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012DA6F0" w14:textId="77777777" w:rsidTr="00C607F5">
        <w:trPr>
          <w:jc w:val="center"/>
        </w:trPr>
        <w:tc>
          <w:tcPr>
            <w:tcW w:w="1413" w:type="dxa"/>
            <w:vAlign w:val="center"/>
          </w:tcPr>
          <w:p w14:paraId="2267A9A1" w14:textId="0150176B" w:rsidR="00D743E5" w:rsidRPr="00165728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Б1.В.ДВ.04.01</w:t>
            </w:r>
          </w:p>
        </w:tc>
        <w:tc>
          <w:tcPr>
            <w:tcW w:w="3260" w:type="dxa"/>
            <w:vAlign w:val="center"/>
          </w:tcPr>
          <w:p w14:paraId="7DE33AAF" w14:textId="4A14B0C2" w:rsidR="00D743E5" w:rsidRPr="00165728" w:rsidRDefault="00D743E5" w:rsidP="00217A0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в научно-исследовательской и педагогической деятельности</w:t>
            </w:r>
          </w:p>
        </w:tc>
        <w:tc>
          <w:tcPr>
            <w:tcW w:w="2126" w:type="dxa"/>
          </w:tcPr>
          <w:p w14:paraId="114F4A6E" w14:textId="78B16FA3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科学研究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与教学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活动的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方法</w:t>
            </w:r>
          </w:p>
        </w:tc>
        <w:tc>
          <w:tcPr>
            <w:tcW w:w="992" w:type="dxa"/>
            <w:vAlign w:val="center"/>
          </w:tcPr>
          <w:p w14:paraId="239164F6" w14:textId="559520CA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1152</w:t>
            </w:r>
          </w:p>
        </w:tc>
        <w:tc>
          <w:tcPr>
            <w:tcW w:w="709" w:type="dxa"/>
            <w:vAlign w:val="center"/>
          </w:tcPr>
          <w:p w14:paraId="1BDAF4BB" w14:textId="5517C092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39EB68B9" w14:textId="1B77175E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968</w:t>
            </w:r>
          </w:p>
        </w:tc>
        <w:tc>
          <w:tcPr>
            <w:tcW w:w="850" w:type="dxa"/>
            <w:vAlign w:val="center"/>
          </w:tcPr>
          <w:p w14:paraId="171D634A" w14:textId="42C82A9E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5D76DECE" w14:textId="0E2C3984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44E6545" w14:textId="4C4DC334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vAlign w:val="center"/>
          </w:tcPr>
          <w:p w14:paraId="3E8FD924" w14:textId="5E467835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8A0216" w14:textId="507E6CAF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C7ECED2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7D13D69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450816ED" w14:textId="77777777" w:rsidTr="00C607F5">
        <w:trPr>
          <w:jc w:val="center"/>
        </w:trPr>
        <w:tc>
          <w:tcPr>
            <w:tcW w:w="1413" w:type="dxa"/>
            <w:vAlign w:val="center"/>
          </w:tcPr>
          <w:p w14:paraId="1E13E0B8" w14:textId="789F024A" w:rsidR="00D743E5" w:rsidRPr="00165728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Б1.В.ДВ.04.02</w:t>
            </w:r>
          </w:p>
        </w:tc>
        <w:tc>
          <w:tcPr>
            <w:tcW w:w="3260" w:type="dxa"/>
            <w:vAlign w:val="center"/>
          </w:tcPr>
          <w:p w14:paraId="7BA0BCB8" w14:textId="7B64DAAA" w:rsidR="00D743E5" w:rsidRPr="00165728" w:rsidRDefault="00D743E5" w:rsidP="00217A0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Научное творчество и педагогическая деятельность</w:t>
            </w:r>
          </w:p>
        </w:tc>
        <w:tc>
          <w:tcPr>
            <w:tcW w:w="2126" w:type="dxa"/>
          </w:tcPr>
          <w:p w14:paraId="6074E2CA" w14:textId="4BD9BE42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科学创造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与教学活动</w:t>
            </w:r>
          </w:p>
        </w:tc>
        <w:tc>
          <w:tcPr>
            <w:tcW w:w="992" w:type="dxa"/>
            <w:vAlign w:val="center"/>
          </w:tcPr>
          <w:p w14:paraId="09FB17B4" w14:textId="372137A9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1152</w:t>
            </w:r>
          </w:p>
        </w:tc>
        <w:tc>
          <w:tcPr>
            <w:tcW w:w="709" w:type="dxa"/>
            <w:vAlign w:val="center"/>
          </w:tcPr>
          <w:p w14:paraId="00C90ADE" w14:textId="1061235E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3BB29C26" w14:textId="1417D574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968</w:t>
            </w:r>
          </w:p>
        </w:tc>
        <w:tc>
          <w:tcPr>
            <w:tcW w:w="850" w:type="dxa"/>
            <w:vAlign w:val="center"/>
          </w:tcPr>
          <w:p w14:paraId="4E1D2BCE" w14:textId="716485C0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50266683" w14:textId="51A73D51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6C377FE9" w14:textId="1D1C50D7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vAlign w:val="center"/>
          </w:tcPr>
          <w:p w14:paraId="2833030F" w14:textId="625604B8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092234" w14:textId="19000507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71F0DF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B325588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09C2779C" w14:textId="77777777" w:rsidTr="00C607F5">
        <w:trPr>
          <w:jc w:val="center"/>
        </w:trPr>
        <w:tc>
          <w:tcPr>
            <w:tcW w:w="1413" w:type="dxa"/>
            <w:vAlign w:val="center"/>
          </w:tcPr>
          <w:p w14:paraId="735A6688" w14:textId="7777777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6E1C6F4E" w14:textId="7777777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3E705EF" w14:textId="77777777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2995298" w14:textId="450A507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2448</w:t>
            </w:r>
          </w:p>
        </w:tc>
        <w:tc>
          <w:tcPr>
            <w:tcW w:w="709" w:type="dxa"/>
            <w:vAlign w:val="center"/>
          </w:tcPr>
          <w:p w14:paraId="71D2B661" w14:textId="2E456FD2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320</w:t>
            </w:r>
          </w:p>
        </w:tc>
        <w:tc>
          <w:tcPr>
            <w:tcW w:w="709" w:type="dxa"/>
            <w:vAlign w:val="center"/>
          </w:tcPr>
          <w:p w14:paraId="2F028DAD" w14:textId="5F5CB74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1876</w:t>
            </w:r>
          </w:p>
        </w:tc>
        <w:tc>
          <w:tcPr>
            <w:tcW w:w="850" w:type="dxa"/>
            <w:vAlign w:val="center"/>
          </w:tcPr>
          <w:p w14:paraId="1001F460" w14:textId="78BB8354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3608C823" w14:textId="5A0C418D" w:rsidR="00D743E5" w:rsidRPr="00950C59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709" w:type="dxa"/>
            <w:vAlign w:val="center"/>
          </w:tcPr>
          <w:p w14:paraId="09F2C893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056B6C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10E05C75" w14:textId="77777777" w:rsidTr="00C607F5">
        <w:trPr>
          <w:jc w:val="center"/>
        </w:trPr>
        <w:tc>
          <w:tcPr>
            <w:tcW w:w="1413" w:type="dxa"/>
            <w:vAlign w:val="center"/>
          </w:tcPr>
          <w:p w14:paraId="04734663" w14:textId="7777777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555FE59B" w14:textId="7777777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AF85A80" w14:textId="77777777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78DC88D" w14:textId="487C62C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3672</w:t>
            </w:r>
          </w:p>
        </w:tc>
        <w:tc>
          <w:tcPr>
            <w:tcW w:w="709" w:type="dxa"/>
            <w:vAlign w:val="center"/>
          </w:tcPr>
          <w:p w14:paraId="41CADCAA" w14:textId="3363D8B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572</w:t>
            </w:r>
          </w:p>
        </w:tc>
        <w:tc>
          <w:tcPr>
            <w:tcW w:w="709" w:type="dxa"/>
            <w:vAlign w:val="center"/>
          </w:tcPr>
          <w:p w14:paraId="05538F22" w14:textId="10AFAA0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2704</w:t>
            </w:r>
          </w:p>
        </w:tc>
        <w:tc>
          <w:tcPr>
            <w:tcW w:w="850" w:type="dxa"/>
            <w:vAlign w:val="center"/>
          </w:tcPr>
          <w:p w14:paraId="71A6D0E2" w14:textId="149CC94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396</w:t>
            </w:r>
          </w:p>
        </w:tc>
        <w:tc>
          <w:tcPr>
            <w:tcW w:w="709" w:type="dxa"/>
            <w:vAlign w:val="center"/>
          </w:tcPr>
          <w:p w14:paraId="27A85D86" w14:textId="4408CF6F" w:rsidR="00D743E5" w:rsidRPr="00950C59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709" w:type="dxa"/>
            <w:vAlign w:val="center"/>
          </w:tcPr>
          <w:p w14:paraId="0118950E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71AF67B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D743E5" w14:paraId="78B988BA" w14:textId="77777777" w:rsidTr="00C607F5">
        <w:trPr>
          <w:trHeight w:val="570"/>
          <w:jc w:val="center"/>
        </w:trPr>
        <w:tc>
          <w:tcPr>
            <w:tcW w:w="14312" w:type="dxa"/>
            <w:gridSpan w:val="13"/>
            <w:vAlign w:val="center"/>
          </w:tcPr>
          <w:p w14:paraId="396DBE3F" w14:textId="404121A0" w:rsidR="00D743E5" w:rsidRPr="00A51890" w:rsidRDefault="00D743E5" w:rsidP="00C607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</w:t>
            </w:r>
            <w:r w:rsidRPr="00377B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том числе научно-исследовательская работа (НИР)</w:t>
            </w:r>
          </w:p>
        </w:tc>
      </w:tr>
      <w:tr w:rsidR="00D743E5" w:rsidRPr="00A51890" w14:paraId="5CC6CAF9" w14:textId="77777777" w:rsidTr="00C607F5">
        <w:trPr>
          <w:jc w:val="center"/>
        </w:trPr>
        <w:tc>
          <w:tcPr>
            <w:tcW w:w="1413" w:type="dxa"/>
            <w:vAlign w:val="center"/>
          </w:tcPr>
          <w:p w14:paraId="00BF2E87" w14:textId="34D0C97E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Б2.В.01(П)</w:t>
            </w:r>
          </w:p>
        </w:tc>
        <w:tc>
          <w:tcPr>
            <w:tcW w:w="3260" w:type="dxa"/>
            <w:vAlign w:val="center"/>
          </w:tcPr>
          <w:p w14:paraId="41689456" w14:textId="6FF86F71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2126" w:type="dxa"/>
          </w:tcPr>
          <w:p w14:paraId="640F6FEC" w14:textId="6846675E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992" w:type="dxa"/>
            <w:vAlign w:val="center"/>
          </w:tcPr>
          <w:p w14:paraId="6CB37A9C" w14:textId="200CAAB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DB6B7E0" w14:textId="74E732E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C73B3D9" w14:textId="6172FDA6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3DC76B5E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66EBF54" w14:textId="696D93DD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1AECC9D" w14:textId="10A4DBAD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EC675F" w14:textId="62B235C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75D730E2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2E35922" w14:textId="027110A1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65FADAE0" w14:textId="77777777" w:rsidTr="00C607F5">
        <w:trPr>
          <w:jc w:val="center"/>
        </w:trPr>
        <w:tc>
          <w:tcPr>
            <w:tcW w:w="1413" w:type="dxa"/>
            <w:vAlign w:val="center"/>
          </w:tcPr>
          <w:p w14:paraId="1FB79CC9" w14:textId="3DD46350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3260" w:type="dxa"/>
            <w:vAlign w:val="center"/>
          </w:tcPr>
          <w:p w14:paraId="62069A5E" w14:textId="3DBC5DBB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2126" w:type="dxa"/>
          </w:tcPr>
          <w:p w14:paraId="325CEFB3" w14:textId="4A9B2A8E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992" w:type="dxa"/>
            <w:vAlign w:val="center"/>
          </w:tcPr>
          <w:p w14:paraId="54B27782" w14:textId="398312BF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D9FA2A5" w14:textId="78EB5549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502F8DC6" w14:textId="402C094F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4B5ECC1B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EC90639" w14:textId="2C29067D" w:rsidR="00D743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1006716" w14:textId="222D7278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77FA18B" w14:textId="748333A6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651037" w14:textId="782C41AB" w:rsidR="00D743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E2BC2BB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DA54FB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305CDB96" w14:textId="77777777" w:rsidTr="00C607F5">
        <w:trPr>
          <w:jc w:val="center"/>
        </w:trPr>
        <w:tc>
          <w:tcPr>
            <w:tcW w:w="1413" w:type="dxa"/>
            <w:vAlign w:val="center"/>
          </w:tcPr>
          <w:p w14:paraId="182A8591" w14:textId="57A6F60A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Б2.В.03(Пд)</w:t>
            </w:r>
          </w:p>
        </w:tc>
        <w:tc>
          <w:tcPr>
            <w:tcW w:w="3260" w:type="dxa"/>
            <w:vAlign w:val="center"/>
          </w:tcPr>
          <w:p w14:paraId="6B8BB516" w14:textId="77777777" w:rsidR="00D743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  <w:p w14:paraId="3252DA34" w14:textId="7095519A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F89BE28" w14:textId="2B687097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992" w:type="dxa"/>
            <w:vAlign w:val="center"/>
          </w:tcPr>
          <w:p w14:paraId="7EE3888F" w14:textId="42207898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9FAC2BE" w14:textId="2AA6E106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240DE956" w14:textId="362D0670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850" w:type="dxa"/>
            <w:vAlign w:val="center"/>
          </w:tcPr>
          <w:p w14:paraId="44BD5AE3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549DB8" w14:textId="152621DD" w:rsidR="00D743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C335ADB" w14:textId="37CE9FCC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9317A8C" w14:textId="676EA95B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37116B" w14:textId="645949A5" w:rsidR="00D743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DA4176D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239D78" w14:textId="77777777" w:rsidR="00D743E5" w:rsidRPr="000339E5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759A5A38" w14:textId="77777777" w:rsidTr="00C607F5">
        <w:trPr>
          <w:jc w:val="center"/>
        </w:trPr>
        <w:tc>
          <w:tcPr>
            <w:tcW w:w="1413" w:type="dxa"/>
            <w:vAlign w:val="center"/>
          </w:tcPr>
          <w:p w14:paraId="2BF03985" w14:textId="55983CAD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39DB5E23" w14:textId="4E5608B1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FB72EBF" w14:textId="77777777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3CC3970" w14:textId="7FB7B4C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55F9684C" w14:textId="38346C81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vAlign w:val="center"/>
          </w:tcPr>
          <w:p w14:paraId="6CC44996" w14:textId="4C8F573F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850" w:type="dxa"/>
            <w:vAlign w:val="center"/>
          </w:tcPr>
          <w:p w14:paraId="4147FFC5" w14:textId="3212F99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2C0136" w14:textId="130C60A4" w:rsidR="00D743E5" w:rsidRPr="00950C59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6D372385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75A9A47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53728361" w14:textId="77777777" w:rsidTr="00C607F5">
        <w:trPr>
          <w:jc w:val="center"/>
        </w:trPr>
        <w:tc>
          <w:tcPr>
            <w:tcW w:w="1413" w:type="dxa"/>
            <w:vAlign w:val="center"/>
          </w:tcPr>
          <w:p w14:paraId="30484523" w14:textId="7777777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5F9121E9" w14:textId="7777777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DCECB73" w14:textId="77777777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341C06B1" w14:textId="298909F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32398DFE" w14:textId="5B04608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vAlign w:val="center"/>
          </w:tcPr>
          <w:p w14:paraId="65090D02" w14:textId="7AF61E7A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850" w:type="dxa"/>
            <w:vAlign w:val="center"/>
          </w:tcPr>
          <w:p w14:paraId="2744E75C" w14:textId="4EFC37BD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6C81E7" w14:textId="61890C79" w:rsidR="00D743E5" w:rsidRPr="00950C59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72C02759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0B27685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7976C31A" w14:textId="77777777" w:rsidTr="00C607F5">
        <w:trPr>
          <w:jc w:val="center"/>
        </w:trPr>
        <w:tc>
          <w:tcPr>
            <w:tcW w:w="14312" w:type="dxa"/>
            <w:gridSpan w:val="13"/>
          </w:tcPr>
          <w:p w14:paraId="731A2EEB" w14:textId="3988E086" w:rsidR="00D743E5" w:rsidRPr="00A51890" w:rsidRDefault="00D743E5" w:rsidP="00C607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D743E5" w:rsidRPr="00A51890" w14:paraId="33387E61" w14:textId="77777777" w:rsidTr="00C607F5">
        <w:trPr>
          <w:jc w:val="center"/>
        </w:trPr>
        <w:tc>
          <w:tcPr>
            <w:tcW w:w="1413" w:type="dxa"/>
            <w:vAlign w:val="center"/>
          </w:tcPr>
          <w:p w14:paraId="5C27AD36" w14:textId="1240A220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Б3.01</w:t>
            </w:r>
          </w:p>
        </w:tc>
        <w:tc>
          <w:tcPr>
            <w:tcW w:w="3260" w:type="dxa"/>
            <w:vAlign w:val="center"/>
          </w:tcPr>
          <w:p w14:paraId="792CD8B0" w14:textId="3DB12A55" w:rsidR="00D743E5" w:rsidRPr="00950C59" w:rsidRDefault="00D743E5" w:rsidP="00C607F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126" w:type="dxa"/>
          </w:tcPr>
          <w:p w14:paraId="4881E39B" w14:textId="7D3036BF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992" w:type="dxa"/>
            <w:vAlign w:val="center"/>
          </w:tcPr>
          <w:p w14:paraId="7F4B1E68" w14:textId="20F9E24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72D0AFB" w14:textId="7F2545C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57A4BCE9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50" w:type="dxa"/>
            <w:vAlign w:val="center"/>
          </w:tcPr>
          <w:p w14:paraId="7CECF79E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E45AF7" w14:textId="50CCA85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882853B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23DF790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172DC914" w14:textId="77777777" w:rsidTr="00C607F5">
        <w:trPr>
          <w:jc w:val="center"/>
        </w:trPr>
        <w:tc>
          <w:tcPr>
            <w:tcW w:w="1413" w:type="dxa"/>
            <w:vAlign w:val="center"/>
          </w:tcPr>
          <w:p w14:paraId="195514A0" w14:textId="7777777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7004F93E" w14:textId="7777777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09DAA56E" w14:textId="77777777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D5C384B" w14:textId="4DCF5D6C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19DFA6E" w14:textId="59F18BF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3474DFFB" w:rsidR="00D743E5" w:rsidRPr="00165728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50" w:type="dxa"/>
            <w:vAlign w:val="center"/>
          </w:tcPr>
          <w:p w14:paraId="5CC76108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7E2500A" w14:textId="5BE174D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256B31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68E35A7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61900CC9" w14:textId="77777777" w:rsidTr="00C607F5">
        <w:trPr>
          <w:jc w:val="center"/>
        </w:trPr>
        <w:tc>
          <w:tcPr>
            <w:tcW w:w="14312" w:type="dxa"/>
            <w:gridSpan w:val="13"/>
            <w:vAlign w:val="center"/>
          </w:tcPr>
          <w:p w14:paraId="4C974071" w14:textId="73DBC1A3" w:rsidR="00D743E5" w:rsidRPr="00A51890" w:rsidRDefault="00D743E5" w:rsidP="00C607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D743E5" w:rsidRPr="00A51890" w14:paraId="37D19606" w14:textId="77777777" w:rsidTr="00C607F5">
        <w:trPr>
          <w:jc w:val="center"/>
        </w:trPr>
        <w:tc>
          <w:tcPr>
            <w:tcW w:w="1413" w:type="dxa"/>
            <w:vAlign w:val="center"/>
          </w:tcPr>
          <w:p w14:paraId="6E475DC6" w14:textId="64EA4B82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3260" w:type="dxa"/>
            <w:vAlign w:val="center"/>
          </w:tcPr>
          <w:p w14:paraId="42E55E34" w14:textId="0397800E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и практика автоматизации технологических процессов и производств</w:t>
            </w:r>
          </w:p>
        </w:tc>
        <w:tc>
          <w:tcPr>
            <w:tcW w:w="2126" w:type="dxa"/>
          </w:tcPr>
          <w:p w14:paraId="745BD2AB" w14:textId="0F2117B7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工艺流程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和生产自动化的理论与实践</w:t>
            </w:r>
          </w:p>
        </w:tc>
        <w:tc>
          <w:tcPr>
            <w:tcW w:w="992" w:type="dxa"/>
            <w:vAlign w:val="center"/>
          </w:tcPr>
          <w:p w14:paraId="083FA11D" w14:textId="003FDCF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2251661" w14:textId="3FB71B9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0C147EC0" w14:textId="50EE012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850" w:type="dxa"/>
            <w:vAlign w:val="center"/>
          </w:tcPr>
          <w:p w14:paraId="094F527A" w14:textId="352AD091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1BC886" w14:textId="53A5C5F0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BE88414" w14:textId="417A5F5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21FC1CA" w14:textId="1878E562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75A4A02" w14:textId="5913250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639A5119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6ABF0678" w14:textId="77777777" w:rsidTr="00C607F5">
        <w:trPr>
          <w:jc w:val="center"/>
        </w:trPr>
        <w:tc>
          <w:tcPr>
            <w:tcW w:w="1413" w:type="dxa"/>
            <w:vAlign w:val="center"/>
          </w:tcPr>
          <w:p w14:paraId="7E753420" w14:textId="71942A3C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3260" w:type="dxa"/>
            <w:vAlign w:val="center"/>
          </w:tcPr>
          <w:p w14:paraId="715DA88E" w14:textId="7287FC93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2126" w:type="dxa"/>
          </w:tcPr>
          <w:p w14:paraId="31185662" w14:textId="49EBB4E8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专业发展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992" w:type="dxa"/>
            <w:vAlign w:val="center"/>
          </w:tcPr>
          <w:p w14:paraId="36C09ABA" w14:textId="3762B193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5243F0C" w14:textId="0D60060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5FC9648" w14:textId="222095C6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161E114A" w14:textId="4C89556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8A0227" w14:textId="46DE276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B814379" w14:textId="311D28CE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906405D" w14:textId="615E313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2FE00D99" w14:textId="1FF0D77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2E65C702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743E5" w:rsidRPr="00A51890" w14:paraId="101903F1" w14:textId="77777777" w:rsidTr="00C607F5">
        <w:trPr>
          <w:jc w:val="center"/>
        </w:trPr>
        <w:tc>
          <w:tcPr>
            <w:tcW w:w="1413" w:type="dxa"/>
            <w:vAlign w:val="center"/>
          </w:tcPr>
          <w:p w14:paraId="3D6820F4" w14:textId="7777777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5EC5180A" w14:textId="7777777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A382AF2" w14:textId="77777777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C8C3CB4" w14:textId="1333DDB0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DB7A529" w14:textId="05C00328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0B019FE8" w14:textId="102C3C1B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850" w:type="dxa"/>
            <w:vAlign w:val="center"/>
          </w:tcPr>
          <w:p w14:paraId="58604AF1" w14:textId="0C2C5A15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127DA38" w14:textId="678D5818" w:rsidR="00D743E5" w:rsidRPr="00DD505D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0EB4193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C3F9D31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43E5" w:rsidRPr="00A51890" w14:paraId="34BF717C" w14:textId="77777777" w:rsidTr="00C607F5">
        <w:trPr>
          <w:jc w:val="center"/>
        </w:trPr>
        <w:tc>
          <w:tcPr>
            <w:tcW w:w="1413" w:type="dxa"/>
            <w:vAlign w:val="center"/>
          </w:tcPr>
          <w:p w14:paraId="2AB8DB97" w14:textId="77777777" w:rsidR="00D743E5" w:rsidRPr="00A51890" w:rsidRDefault="00D743E5" w:rsidP="00D74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10CCFBB0" w14:textId="2BA5F82B" w:rsidR="00D743E5" w:rsidRPr="00A51890" w:rsidRDefault="00D743E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126" w:type="dxa"/>
          </w:tcPr>
          <w:p w14:paraId="22E03B86" w14:textId="1EAE9C11" w:rsidR="00D743E5" w:rsidRPr="00A51890" w:rsidRDefault="00C607F5" w:rsidP="00C607F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992" w:type="dxa"/>
            <w:vAlign w:val="center"/>
          </w:tcPr>
          <w:p w14:paraId="46B8E629" w14:textId="73AB6E0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10447D6B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893</w:t>
            </w:r>
          </w:p>
        </w:tc>
        <w:tc>
          <w:tcPr>
            <w:tcW w:w="709" w:type="dxa"/>
            <w:vAlign w:val="center"/>
          </w:tcPr>
          <w:p w14:paraId="3E628504" w14:textId="2ADA883D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2995</w:t>
            </w:r>
          </w:p>
        </w:tc>
        <w:tc>
          <w:tcPr>
            <w:tcW w:w="850" w:type="dxa"/>
            <w:vAlign w:val="center"/>
          </w:tcPr>
          <w:p w14:paraId="6495C74A" w14:textId="29536454" w:rsidR="00D743E5" w:rsidRPr="009B23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610B3DBE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032312E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D743E5" w:rsidRPr="00A51890" w:rsidRDefault="00D743E5" w:rsidP="00D743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BF2FF" w14:textId="77777777" w:rsidR="00FA097C" w:rsidRDefault="00FA097C" w:rsidP="00A318B6">
      <w:r>
        <w:separator/>
      </w:r>
    </w:p>
  </w:endnote>
  <w:endnote w:type="continuationSeparator" w:id="0">
    <w:p w14:paraId="2D74317B" w14:textId="77777777" w:rsidR="00FA097C" w:rsidRDefault="00FA097C" w:rsidP="00A31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C0565" w14:textId="77777777" w:rsidR="00FA097C" w:rsidRDefault="00FA097C" w:rsidP="00A318B6">
      <w:r>
        <w:separator/>
      </w:r>
    </w:p>
  </w:footnote>
  <w:footnote w:type="continuationSeparator" w:id="0">
    <w:p w14:paraId="3E88C6EC" w14:textId="77777777" w:rsidR="00FA097C" w:rsidRDefault="00FA097C" w:rsidP="00A318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C5"/>
    <w:rsid w:val="000339E5"/>
    <w:rsid w:val="000605AD"/>
    <w:rsid w:val="000644D2"/>
    <w:rsid w:val="000A1FC9"/>
    <w:rsid w:val="000D068B"/>
    <w:rsid w:val="00165728"/>
    <w:rsid w:val="0016585D"/>
    <w:rsid w:val="0018779C"/>
    <w:rsid w:val="001A5442"/>
    <w:rsid w:val="00217A07"/>
    <w:rsid w:val="00230B23"/>
    <w:rsid w:val="00244755"/>
    <w:rsid w:val="00304CB1"/>
    <w:rsid w:val="00377BD5"/>
    <w:rsid w:val="003A2135"/>
    <w:rsid w:val="00475E9B"/>
    <w:rsid w:val="004B55F4"/>
    <w:rsid w:val="00506411"/>
    <w:rsid w:val="005720D1"/>
    <w:rsid w:val="00595E3C"/>
    <w:rsid w:val="005B4FF4"/>
    <w:rsid w:val="00646620"/>
    <w:rsid w:val="006752C5"/>
    <w:rsid w:val="00684205"/>
    <w:rsid w:val="006F1620"/>
    <w:rsid w:val="006F6E9F"/>
    <w:rsid w:val="00707532"/>
    <w:rsid w:val="007173FF"/>
    <w:rsid w:val="00786EE4"/>
    <w:rsid w:val="007D70DD"/>
    <w:rsid w:val="00874CDC"/>
    <w:rsid w:val="00894F13"/>
    <w:rsid w:val="008A20A1"/>
    <w:rsid w:val="0093417E"/>
    <w:rsid w:val="009360B4"/>
    <w:rsid w:val="00950C59"/>
    <w:rsid w:val="009573B1"/>
    <w:rsid w:val="009B2390"/>
    <w:rsid w:val="00A318B6"/>
    <w:rsid w:val="00A51890"/>
    <w:rsid w:val="00A801D2"/>
    <w:rsid w:val="00AB7028"/>
    <w:rsid w:val="00BF6669"/>
    <w:rsid w:val="00C115F5"/>
    <w:rsid w:val="00C42BD8"/>
    <w:rsid w:val="00C607F5"/>
    <w:rsid w:val="00CB03CC"/>
    <w:rsid w:val="00D26332"/>
    <w:rsid w:val="00D31B66"/>
    <w:rsid w:val="00D64739"/>
    <w:rsid w:val="00D743E5"/>
    <w:rsid w:val="00D840F2"/>
    <w:rsid w:val="00DA0FBE"/>
    <w:rsid w:val="00DD505D"/>
    <w:rsid w:val="00E00A1B"/>
    <w:rsid w:val="00F13073"/>
    <w:rsid w:val="00FA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318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18B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18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18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546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胡婷婷/金湖汇智/中海实业有限责任公司</cp:lastModifiedBy>
  <cp:revision>3</cp:revision>
  <dcterms:created xsi:type="dcterms:W3CDTF">2020-11-12T08:04:00Z</dcterms:created>
  <dcterms:modified xsi:type="dcterms:W3CDTF">2020-12-01T03:04:00Z</dcterms:modified>
</cp:coreProperties>
</file>